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7370" w14:textId="77777777" w:rsidR="00BA0B4B" w:rsidRPr="004341A4" w:rsidRDefault="00BA0B4B" w:rsidP="00BA0B4B">
      <w:pPr>
        <w:widowControl w:val="0"/>
        <w:jc w:val="right"/>
        <w:rPr>
          <w:rFonts w:eastAsia="Tahoma"/>
          <w:b/>
          <w:color w:val="000000"/>
        </w:rPr>
      </w:pPr>
      <w:r w:rsidRPr="004341A4">
        <w:rPr>
          <w:rFonts w:eastAsia="Tahoma"/>
          <w:b/>
          <w:color w:val="000000"/>
        </w:rPr>
        <w:t>УТВЕРЖДЕНО</w:t>
      </w:r>
    </w:p>
    <w:p w14:paraId="60533F57" w14:textId="77777777" w:rsidR="00BA0B4B" w:rsidRPr="004341A4" w:rsidRDefault="00BA0B4B" w:rsidP="00BA0B4B">
      <w:pPr>
        <w:widowControl w:val="0"/>
        <w:jc w:val="right"/>
        <w:rPr>
          <w:rFonts w:eastAsia="Tahoma"/>
          <w:color w:val="000000"/>
          <w:sz w:val="16"/>
          <w:szCs w:val="16"/>
        </w:rPr>
      </w:pPr>
      <w:r w:rsidRPr="004341A4">
        <w:rPr>
          <w:rFonts w:eastAsia="Tahoma"/>
          <w:color w:val="000000"/>
        </w:rPr>
        <w:t xml:space="preserve">Директор МАОУ </w:t>
      </w:r>
      <w:r>
        <w:rPr>
          <w:rFonts w:eastAsia="Tahoma"/>
          <w:color w:val="000000"/>
        </w:rPr>
        <w:t>«Гимназия «Вектор» г. Зеленоградска»</w:t>
      </w:r>
      <w:r w:rsidRPr="004341A4">
        <w:rPr>
          <w:rFonts w:eastAsia="Tahoma"/>
          <w:color w:val="000000"/>
        </w:rPr>
        <w:t xml:space="preserve"> </w:t>
      </w:r>
    </w:p>
    <w:p w14:paraId="74B1DA86" w14:textId="77777777" w:rsidR="00BA0B4B" w:rsidRPr="004341A4" w:rsidRDefault="00BA0B4B" w:rsidP="00BA0B4B">
      <w:pPr>
        <w:widowControl w:val="0"/>
        <w:jc w:val="right"/>
        <w:rPr>
          <w:rFonts w:eastAsia="Tahoma"/>
          <w:color w:val="000000"/>
          <w:sz w:val="16"/>
          <w:szCs w:val="16"/>
        </w:rPr>
      </w:pPr>
    </w:p>
    <w:p w14:paraId="6619326D" w14:textId="77777777" w:rsidR="00BA0B4B" w:rsidRPr="004341A4" w:rsidRDefault="00BA0B4B" w:rsidP="00BA0B4B">
      <w:pPr>
        <w:widowControl w:val="0"/>
        <w:jc w:val="right"/>
        <w:rPr>
          <w:rFonts w:eastAsia="Tahoma"/>
          <w:color w:val="000000"/>
        </w:rPr>
      </w:pPr>
      <w:r w:rsidRPr="004341A4">
        <w:rPr>
          <w:rFonts w:eastAsia="Tahoma"/>
          <w:color w:val="000000"/>
        </w:rPr>
        <w:t>_____________ /</w:t>
      </w:r>
      <w:r>
        <w:rPr>
          <w:rFonts w:eastAsia="Tahoma"/>
          <w:color w:val="000000"/>
        </w:rPr>
        <w:t>М.Н. Коноваленко</w:t>
      </w:r>
      <w:r w:rsidRPr="004341A4">
        <w:rPr>
          <w:rFonts w:eastAsia="Tahoma"/>
          <w:color w:val="000000"/>
        </w:rPr>
        <w:t>/</w:t>
      </w:r>
    </w:p>
    <w:p w14:paraId="6FB0613A" w14:textId="77777777" w:rsidR="00BA0B4B" w:rsidRPr="004341A4" w:rsidRDefault="00BA0B4B" w:rsidP="00BA0B4B">
      <w:pPr>
        <w:widowControl w:val="0"/>
        <w:jc w:val="right"/>
        <w:rPr>
          <w:rFonts w:eastAsia="Tahoma"/>
          <w:color w:val="000000"/>
          <w:sz w:val="16"/>
          <w:szCs w:val="16"/>
        </w:rPr>
      </w:pPr>
      <w:r w:rsidRPr="004341A4">
        <w:rPr>
          <w:rFonts w:eastAsia="Tahoma"/>
          <w:color w:val="000000"/>
          <w:sz w:val="16"/>
          <w:szCs w:val="16"/>
        </w:rPr>
        <w:t xml:space="preserve">       подпись                             расшифровка подписи</w:t>
      </w:r>
    </w:p>
    <w:p w14:paraId="5C8EE1E8" w14:textId="77777777" w:rsidR="00BA0B4B" w:rsidRPr="004341A4" w:rsidRDefault="00BA0B4B" w:rsidP="00BA0B4B">
      <w:pPr>
        <w:widowControl w:val="0"/>
        <w:jc w:val="right"/>
        <w:rPr>
          <w:rFonts w:eastAsia="Tahoma"/>
          <w:color w:val="000000"/>
          <w:sz w:val="16"/>
          <w:szCs w:val="16"/>
        </w:rPr>
      </w:pPr>
    </w:p>
    <w:p w14:paraId="2FFCCC9D" w14:textId="324F5237" w:rsidR="00BA0B4B" w:rsidRDefault="00BA0B4B" w:rsidP="00BA0B4B">
      <w:pPr>
        <w:jc w:val="right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>Введено в действие приказом от 16.04.2026г.  № 190-ОД</w:t>
      </w:r>
    </w:p>
    <w:p w14:paraId="2811CC64" w14:textId="4DDAEBF3" w:rsidR="00BA0B4B" w:rsidRDefault="00BA0B4B" w:rsidP="00BA0B4B">
      <w:pPr>
        <w:jc w:val="right"/>
        <w:rPr>
          <w:rFonts w:eastAsia="Tahoma"/>
          <w:color w:val="000000"/>
          <w:sz w:val="20"/>
          <w:szCs w:val="20"/>
        </w:rPr>
      </w:pPr>
    </w:p>
    <w:p w14:paraId="629A9806" w14:textId="77777777" w:rsidR="00BA0B4B" w:rsidRDefault="00BA0B4B" w:rsidP="00BA0B4B">
      <w:pPr>
        <w:jc w:val="right"/>
      </w:pPr>
    </w:p>
    <w:p w14:paraId="6F3D04A1" w14:textId="77777777" w:rsidR="00BA0B4B" w:rsidRDefault="00BA0B4B" w:rsidP="00BA0B4B">
      <w:pPr>
        <w:jc w:val="center"/>
        <w:rPr>
          <w:b/>
          <w:sz w:val="28"/>
          <w:szCs w:val="28"/>
        </w:rPr>
      </w:pPr>
      <w:r w:rsidRPr="00BA0B4B">
        <w:rPr>
          <w:b/>
          <w:sz w:val="28"/>
          <w:szCs w:val="28"/>
        </w:rPr>
        <w:t>Положение</w:t>
      </w:r>
      <w:r w:rsidRPr="00BA0B4B">
        <w:rPr>
          <w:b/>
          <w:sz w:val="28"/>
          <w:szCs w:val="28"/>
        </w:rPr>
        <w:t xml:space="preserve"> о предпрофессиональных классах с углубленным изучением отдельных учебных предметов (профильным обучением)</w:t>
      </w:r>
    </w:p>
    <w:p w14:paraId="5AE60E84" w14:textId="77777777" w:rsidR="00BA0B4B" w:rsidRDefault="00BA0B4B">
      <w:pPr>
        <w:rPr>
          <w:b/>
          <w:sz w:val="28"/>
          <w:szCs w:val="28"/>
        </w:rPr>
      </w:pPr>
    </w:p>
    <w:p w14:paraId="7A18D36D" w14:textId="77777777" w:rsidR="00BA0B4B" w:rsidRDefault="00BA0B4B">
      <w:pPr>
        <w:rPr>
          <w:b/>
          <w:sz w:val="28"/>
          <w:szCs w:val="28"/>
        </w:rPr>
      </w:pPr>
    </w:p>
    <w:p w14:paraId="56B95938" w14:textId="5F3E6EE3" w:rsidR="00BA0B4B" w:rsidRPr="00BA0B4B" w:rsidRDefault="00BA0B4B" w:rsidP="00BA0B4B">
      <w:pPr>
        <w:jc w:val="center"/>
        <w:rPr>
          <w:b/>
          <w:bCs/>
          <w:sz w:val="28"/>
          <w:szCs w:val="28"/>
        </w:rPr>
      </w:pPr>
      <w:r w:rsidRPr="00BA0B4B">
        <w:rPr>
          <w:b/>
          <w:bCs/>
          <w:sz w:val="28"/>
          <w:szCs w:val="28"/>
        </w:rPr>
        <w:t>1. Общие положения</w:t>
      </w:r>
    </w:p>
    <w:p w14:paraId="6B76E7E2" w14:textId="77777777" w:rsidR="00BA0B4B" w:rsidRDefault="00BA0B4B" w:rsidP="00BA0B4B">
      <w:pPr>
        <w:ind w:firstLine="709"/>
        <w:jc w:val="both"/>
      </w:pPr>
      <w:r w:rsidRPr="00BA0B4B">
        <w:t>1. Предпрофессиональные классы с углубленным изучением отдельных учебных предметов (профильным обучением) (далее - предпрофессиональные классы) созда</w:t>
      </w:r>
      <w:r>
        <w:t xml:space="preserve">ны в Муниципальном автономном общеобразовательном учреждении «Гимназия «Вектор» г. Зеленоградска» (далее – МАОУ «Гимназия «Вектор» г. Зеленоградска») </w:t>
      </w:r>
      <w:r w:rsidRPr="00BA0B4B">
        <w:t xml:space="preserve">в целях содействия обучающимся в профессиональном самоопределении с учетом потребностей и возможностей обучающихся и социально-экономической ситуации на рынке труда Калининградской области, а также специализированной профильной предпрофессиональной подготовки обучающихся. </w:t>
      </w:r>
    </w:p>
    <w:p w14:paraId="6F0868F7" w14:textId="77777777" w:rsidR="00BA0B4B" w:rsidRDefault="00BA0B4B" w:rsidP="00BA0B4B">
      <w:pPr>
        <w:ind w:firstLine="709"/>
        <w:jc w:val="both"/>
      </w:pPr>
      <w:r w:rsidRPr="00BA0B4B">
        <w:t xml:space="preserve">2. Предпрофессиональные классы создаются на единых методических подходах, имеют единую структуру образовательной деятельности (сочетание профильного изучения отдельных учебных предметов на углубленном или профильном уровне, освоение практико-ориентированных элективных и пропедевтических курсов, факультативных курсов и прикладных курсов внеурочной деятельности, профессиональных курсов, курсов по программам дополнительного образования, связанных с современными направлениями развития рынка труда), единые показатели деятельности, единый универсальный набор профориентационных практик и инструментов и мероприятий, отражающих особенности региона и общеобразовательных организаций. </w:t>
      </w:r>
    </w:p>
    <w:p w14:paraId="03705FE2" w14:textId="77777777" w:rsidR="00BA0B4B" w:rsidRDefault="00BA0B4B" w:rsidP="00BA0B4B">
      <w:pPr>
        <w:ind w:firstLine="709"/>
        <w:jc w:val="both"/>
      </w:pPr>
      <w:r w:rsidRPr="00BA0B4B">
        <w:t xml:space="preserve">3. Настоящее положение направлено на формирование системы профессиональной ориентации и первичных навыков трудового обучения обучающихся 7 - 11 классов и предназначено для обеспечения ее функционирования и дальнейшего развития. </w:t>
      </w:r>
    </w:p>
    <w:p w14:paraId="6FD17959" w14:textId="77777777" w:rsidR="00BA0B4B" w:rsidRDefault="00BA0B4B" w:rsidP="00BA0B4B">
      <w:pPr>
        <w:ind w:firstLine="709"/>
        <w:jc w:val="both"/>
      </w:pPr>
      <w:r w:rsidRPr="00BA0B4B">
        <w:t xml:space="preserve">4. Задачи деятельности предпрофессиональных классов: </w:t>
      </w:r>
    </w:p>
    <w:p w14:paraId="1304B262" w14:textId="77777777" w:rsidR="00BA0B4B" w:rsidRDefault="00BA0B4B" w:rsidP="00BA0B4B">
      <w:pPr>
        <w:ind w:firstLine="709"/>
        <w:jc w:val="both"/>
      </w:pPr>
      <w:r w:rsidRPr="00BA0B4B">
        <w:t xml:space="preserve">1) помощь обучающимся в выборе траектории будущей карьеры, принятии взвешенного решения о выборе профессии; </w:t>
      </w:r>
    </w:p>
    <w:p w14:paraId="3C917E9D" w14:textId="77777777" w:rsidR="00BA0B4B" w:rsidRDefault="00BA0B4B" w:rsidP="00BA0B4B">
      <w:pPr>
        <w:ind w:firstLine="709"/>
        <w:jc w:val="both"/>
      </w:pPr>
      <w:r w:rsidRPr="00BA0B4B">
        <w:t xml:space="preserve">2) адресная подготовка кадров с учетом специфики регионального рынка труда, а также прогнозов его развития, для реализации потенциала молодежи в регионе; </w:t>
      </w:r>
    </w:p>
    <w:p w14:paraId="57EA10EB" w14:textId="77777777" w:rsidR="00BA0B4B" w:rsidRDefault="00BA0B4B" w:rsidP="00BA0B4B">
      <w:pPr>
        <w:ind w:firstLine="709"/>
        <w:jc w:val="both"/>
      </w:pPr>
      <w:r w:rsidRPr="00BA0B4B">
        <w:t xml:space="preserve">3) развитие шефской помощи и наставничества во взаимодействии с региональными организациями; </w:t>
      </w:r>
    </w:p>
    <w:p w14:paraId="0DDC02F2" w14:textId="77777777" w:rsidR="00BA0B4B" w:rsidRDefault="00BA0B4B" w:rsidP="00BA0B4B">
      <w:pPr>
        <w:ind w:firstLine="709"/>
        <w:jc w:val="both"/>
      </w:pPr>
      <w:r w:rsidRPr="00BA0B4B">
        <w:t>4) создание гибкой практико-ориентированной модели предпрофессионального образования для качественной подготовки обучающихся к освоению будущей профессии;</w:t>
      </w:r>
    </w:p>
    <w:p w14:paraId="15CB4A25" w14:textId="77777777" w:rsidR="00286437" w:rsidRDefault="00BA0B4B" w:rsidP="00BA0B4B">
      <w:pPr>
        <w:ind w:firstLine="709"/>
        <w:jc w:val="both"/>
      </w:pPr>
      <w:r w:rsidRPr="00BA0B4B">
        <w:t>5) включение в профориентационную работу академически</w:t>
      </w:r>
      <w:r w:rsidR="00286437">
        <w:t>х</w:t>
      </w:r>
      <w:r w:rsidRPr="00BA0B4B">
        <w:t xml:space="preserve"> партнер</w:t>
      </w:r>
      <w:r w:rsidR="00286437">
        <w:t>ов</w:t>
      </w:r>
      <w:r w:rsidRPr="00BA0B4B">
        <w:t xml:space="preserve">, организаций и предприятий, центров занятости населения, родительского сообщества; </w:t>
      </w:r>
    </w:p>
    <w:p w14:paraId="114BC621" w14:textId="08CC162F" w:rsidR="00286437" w:rsidRDefault="00BA0B4B" w:rsidP="00BA0B4B">
      <w:pPr>
        <w:ind w:firstLine="709"/>
        <w:jc w:val="both"/>
      </w:pPr>
      <w:r w:rsidRPr="00BA0B4B">
        <w:t xml:space="preserve">6) включение в профориентационную работу профилактической деятельности, направленной на поддержку обучающихся «группы риска» (обучающихся с прогнозируемыми затруднениями трудоустройства). </w:t>
      </w:r>
    </w:p>
    <w:p w14:paraId="187BD0B5" w14:textId="61027C1B" w:rsidR="00286437" w:rsidRDefault="00286437" w:rsidP="00BA0B4B">
      <w:pPr>
        <w:ind w:firstLine="709"/>
        <w:jc w:val="both"/>
      </w:pPr>
    </w:p>
    <w:p w14:paraId="375FF52C" w14:textId="774D58E5" w:rsidR="00286437" w:rsidRDefault="00286437" w:rsidP="00BA0B4B">
      <w:pPr>
        <w:ind w:firstLine="709"/>
        <w:jc w:val="both"/>
      </w:pPr>
    </w:p>
    <w:p w14:paraId="6D584712" w14:textId="77777777" w:rsidR="00286437" w:rsidRDefault="00286437" w:rsidP="00BA0B4B">
      <w:pPr>
        <w:ind w:firstLine="709"/>
        <w:jc w:val="both"/>
      </w:pPr>
    </w:p>
    <w:p w14:paraId="4E9B0EF0" w14:textId="77777777" w:rsidR="00286437" w:rsidRDefault="00286437" w:rsidP="00BA0B4B">
      <w:pPr>
        <w:ind w:firstLine="709"/>
        <w:jc w:val="both"/>
      </w:pPr>
    </w:p>
    <w:p w14:paraId="5D03934D" w14:textId="667B1DC7" w:rsidR="00286437" w:rsidRDefault="00BA0B4B" w:rsidP="00286437">
      <w:pPr>
        <w:jc w:val="center"/>
      </w:pPr>
      <w:r w:rsidRPr="00286437">
        <w:rPr>
          <w:b/>
          <w:bCs/>
          <w:sz w:val="28"/>
          <w:szCs w:val="28"/>
        </w:rPr>
        <w:lastRenderedPageBreak/>
        <w:t xml:space="preserve">2. Направления и содержание деятельности </w:t>
      </w:r>
      <w:r w:rsidR="00286437">
        <w:rPr>
          <w:b/>
          <w:bCs/>
          <w:sz w:val="28"/>
          <w:szCs w:val="28"/>
        </w:rPr>
        <w:t>п</w:t>
      </w:r>
      <w:r w:rsidRPr="00286437">
        <w:rPr>
          <w:b/>
          <w:bCs/>
          <w:sz w:val="28"/>
          <w:szCs w:val="28"/>
        </w:rPr>
        <w:t>редпрофессиональных классов</w:t>
      </w:r>
    </w:p>
    <w:p w14:paraId="55E6B03B" w14:textId="77777777" w:rsidR="00286437" w:rsidRDefault="00286437" w:rsidP="00286437">
      <w:pPr>
        <w:ind w:firstLine="709"/>
        <w:jc w:val="both"/>
      </w:pPr>
      <w:r>
        <w:t xml:space="preserve">2.1. МАОУ «Гимназия «Вектор» г. Зеленоградска </w:t>
      </w:r>
      <w:r w:rsidR="00BA0B4B" w:rsidRPr="00BA0B4B">
        <w:t xml:space="preserve">самостоятельно выбирает уровень реализации и содержание профориентационной работы в рамках программ основного общего и среднего общего образования в зависимости от своих приоритетов развития и возможностей. </w:t>
      </w:r>
    </w:p>
    <w:p w14:paraId="464ED690" w14:textId="77777777" w:rsidR="00286437" w:rsidRDefault="00286437" w:rsidP="00286437">
      <w:pPr>
        <w:ind w:firstLine="709"/>
        <w:jc w:val="both"/>
      </w:pPr>
      <w:r>
        <w:t xml:space="preserve">2.2. </w:t>
      </w:r>
      <w:r w:rsidR="00BA0B4B" w:rsidRPr="00BA0B4B">
        <w:t xml:space="preserve">На уровне основного общего образования углубление изучения профильных предметов осуществляется за счет части учебного плана, формируемого участниками образовательных отношений, а также часов внеурочной деятельности. </w:t>
      </w:r>
    </w:p>
    <w:p w14:paraId="06960E15" w14:textId="77777777" w:rsidR="00286437" w:rsidRDefault="00286437" w:rsidP="00286437">
      <w:pPr>
        <w:ind w:firstLine="709"/>
        <w:jc w:val="both"/>
      </w:pPr>
      <w:r>
        <w:t xml:space="preserve">2.3. </w:t>
      </w:r>
      <w:r w:rsidR="00BA0B4B" w:rsidRPr="00BA0B4B">
        <w:t xml:space="preserve">На уровне среднего общего образования в соответствии с федеральным учебным планом </w:t>
      </w:r>
      <w:r>
        <w:t>реализуются с</w:t>
      </w:r>
      <w:r w:rsidR="00BA0B4B" w:rsidRPr="00BA0B4B">
        <w:t xml:space="preserve">ледующие профили: </w:t>
      </w:r>
    </w:p>
    <w:p w14:paraId="2E020992" w14:textId="2C70426C" w:rsidR="00286437" w:rsidRDefault="00BA0B4B" w:rsidP="00286437">
      <w:pPr>
        <w:ind w:firstLine="709"/>
        <w:jc w:val="both"/>
      </w:pPr>
      <w:r w:rsidRPr="00BA0B4B">
        <w:t>1) технологический (инженерный)</w:t>
      </w:r>
    </w:p>
    <w:p w14:paraId="74A937CA" w14:textId="77777777" w:rsidR="00286437" w:rsidRDefault="00BA0B4B" w:rsidP="00286437">
      <w:pPr>
        <w:ind w:firstLine="709"/>
        <w:jc w:val="both"/>
      </w:pPr>
      <w:r w:rsidRPr="00BA0B4B">
        <w:t xml:space="preserve">2) естественно-научный; </w:t>
      </w:r>
    </w:p>
    <w:p w14:paraId="725A7139" w14:textId="77777777" w:rsidR="00286437" w:rsidRDefault="00BA0B4B" w:rsidP="00286437">
      <w:pPr>
        <w:ind w:firstLine="709"/>
        <w:jc w:val="both"/>
      </w:pPr>
      <w:r w:rsidRPr="00BA0B4B">
        <w:t xml:space="preserve">3) гуманитарный; </w:t>
      </w:r>
    </w:p>
    <w:p w14:paraId="01507E6F" w14:textId="77777777" w:rsidR="00286437" w:rsidRDefault="00BA0B4B" w:rsidP="00286437">
      <w:pPr>
        <w:ind w:firstLine="709"/>
        <w:jc w:val="both"/>
      </w:pPr>
      <w:r w:rsidRPr="00BA0B4B">
        <w:t xml:space="preserve">4) социально-экономический; </w:t>
      </w:r>
    </w:p>
    <w:p w14:paraId="46120000" w14:textId="77777777" w:rsidR="00286437" w:rsidRDefault="00BA0B4B" w:rsidP="00286437">
      <w:pPr>
        <w:ind w:firstLine="709"/>
        <w:jc w:val="both"/>
      </w:pPr>
      <w:r w:rsidRPr="00BA0B4B">
        <w:t xml:space="preserve">5) универсальный, в рамках которых должны быть уточнены направления предпрофессиональной подготовки с учетом профориентационной направленности (судостроительные, космические, железнодорожные), (инженерные медицинские, агротехнологические, психолого-педагогические, туристические, театральные, медиа классы). </w:t>
      </w:r>
    </w:p>
    <w:p w14:paraId="53C4D13D" w14:textId="77777777" w:rsidR="00286437" w:rsidRDefault="00286437" w:rsidP="00286437">
      <w:pPr>
        <w:ind w:firstLine="709"/>
        <w:jc w:val="both"/>
      </w:pPr>
      <w:r>
        <w:t xml:space="preserve">2.4. </w:t>
      </w:r>
      <w:r w:rsidR="00BA0B4B" w:rsidRPr="00BA0B4B">
        <w:t xml:space="preserve">В структуру образовательной деятельности предпрофессионального класса включаются следующие компоненты: </w:t>
      </w:r>
    </w:p>
    <w:p w14:paraId="3C814369" w14:textId="77777777" w:rsidR="00286437" w:rsidRDefault="00BA0B4B" w:rsidP="00286437">
      <w:pPr>
        <w:ind w:firstLine="709"/>
        <w:jc w:val="both"/>
      </w:pPr>
      <w:r w:rsidRPr="00BA0B4B">
        <w:t xml:space="preserve">1) урочный компонент (обязательной части учебного плана: профильное углубление, профориентационные уроки); </w:t>
      </w:r>
    </w:p>
    <w:p w14:paraId="1C267992" w14:textId="77777777" w:rsidR="00286437" w:rsidRDefault="00BA0B4B" w:rsidP="00286437">
      <w:pPr>
        <w:ind w:firstLine="709"/>
        <w:jc w:val="both"/>
      </w:pPr>
      <w:r w:rsidRPr="00BA0B4B">
        <w:t xml:space="preserve">2) часть учебного плана, формируемая участниками образовательных отношений (профильные курсы, профессиональные курсы, пропедевтические курсы); </w:t>
      </w:r>
    </w:p>
    <w:p w14:paraId="6417FD42" w14:textId="77777777" w:rsidR="00286437" w:rsidRDefault="00BA0B4B" w:rsidP="00286437">
      <w:pPr>
        <w:ind w:firstLine="709"/>
        <w:jc w:val="both"/>
      </w:pPr>
      <w:r w:rsidRPr="00BA0B4B">
        <w:t xml:space="preserve">3) внеурочная деятельность; </w:t>
      </w:r>
    </w:p>
    <w:p w14:paraId="63ADDF7D" w14:textId="77777777" w:rsidR="00286437" w:rsidRDefault="00BA0B4B" w:rsidP="00286437">
      <w:pPr>
        <w:ind w:firstLine="709"/>
        <w:jc w:val="both"/>
      </w:pPr>
      <w:r w:rsidRPr="00BA0B4B">
        <w:t xml:space="preserve">4) дополнительное образование. </w:t>
      </w:r>
    </w:p>
    <w:p w14:paraId="17E9CEA4" w14:textId="77777777" w:rsidR="00286437" w:rsidRDefault="00286437" w:rsidP="00286437">
      <w:pPr>
        <w:ind w:firstLine="709"/>
        <w:jc w:val="both"/>
      </w:pPr>
      <w:r>
        <w:t xml:space="preserve">2.5. </w:t>
      </w:r>
      <w:r w:rsidR="00BA0B4B" w:rsidRPr="00BA0B4B">
        <w:t xml:space="preserve">В структуру образовательной деятельности предпрофессионального класса включается практико-ориентированная деятельность, профессиональное обучение (профессиональные пробы, участие в проекте «Билет в будущее», профессиональные курсы), а также проектов Общероссийской общественно-государственной просветительской организации «Российское общество «Знание», волонтерской деятельности. </w:t>
      </w:r>
    </w:p>
    <w:p w14:paraId="5BEF24B3" w14:textId="77777777" w:rsidR="00286437" w:rsidRDefault="00286437" w:rsidP="00286437">
      <w:pPr>
        <w:ind w:firstLine="709"/>
        <w:jc w:val="both"/>
      </w:pPr>
      <w:r>
        <w:t>2.6. МАОУ «Гимназия «Вектор» г. Зеленоградска»</w:t>
      </w:r>
      <w:r w:rsidR="00BA0B4B" w:rsidRPr="00BA0B4B">
        <w:t xml:space="preserve"> осуществляет реализацию профессионального обучения на основании договора о сетевой форме реализации образовательных программ с организациями академическими и индустриальными партнерами, организациями дополнительного образования в соответствии с направлениями предпрофессиональной подготовки и с учетом профориентационной направленности предпрофессионального класса. </w:t>
      </w:r>
    </w:p>
    <w:p w14:paraId="13E79B38" w14:textId="77777777" w:rsidR="00286437" w:rsidRDefault="00286437" w:rsidP="00286437">
      <w:pPr>
        <w:ind w:firstLine="709"/>
        <w:jc w:val="both"/>
      </w:pPr>
      <w:r>
        <w:t xml:space="preserve">2.7. </w:t>
      </w:r>
      <w:r w:rsidR="00BA0B4B" w:rsidRPr="00BA0B4B">
        <w:t xml:space="preserve">Урочная деятельность в предпрофессиональных классах должна включать профориентационное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деятельности, а также дополнительных предметов и курсов части учебного плана, формируемых участниками образовательных отношений, что должно отражаться в содержании рабочих программ по предметам. </w:t>
      </w:r>
    </w:p>
    <w:p w14:paraId="1F99F4E3" w14:textId="77777777" w:rsidR="004A2F10" w:rsidRDefault="00286437" w:rsidP="00286437">
      <w:pPr>
        <w:ind w:firstLine="709"/>
        <w:jc w:val="both"/>
      </w:pPr>
      <w:r>
        <w:t xml:space="preserve">2.8. </w:t>
      </w:r>
      <w:r w:rsidR="004A2F10">
        <w:t xml:space="preserve">Обучающиеся, зачисленные в профильные, предпрофильные, предпрофессиональные классы и классы с углубленным изучением отдельных предметов, и их родители (законные представители) знакомятся с Уставом, настоящим Положением, и другими локальными актами, регламентирующими деятельность </w:t>
      </w:r>
      <w:r w:rsidR="004A2F10">
        <w:t>МАОУ «Гимназия «Вектор» г. Зеленоградска»</w:t>
      </w:r>
    </w:p>
    <w:p w14:paraId="21027AC1" w14:textId="77777777" w:rsidR="004A2F10" w:rsidRDefault="004A2F10" w:rsidP="00286437">
      <w:pPr>
        <w:ind w:firstLine="709"/>
        <w:jc w:val="both"/>
      </w:pPr>
      <w:r>
        <w:lastRenderedPageBreak/>
        <w:t xml:space="preserve">2.9. </w:t>
      </w:r>
      <w:r>
        <w:t xml:space="preserve">Обучающимся может быть предоставлено право перехода из одного профильного класса в другой в течение первого учебного периода 10-го класса или по завершении учебного года при следующих условиях: </w:t>
      </w:r>
    </w:p>
    <w:p w14:paraId="1456FD03" w14:textId="77777777" w:rsidR="004A2F10" w:rsidRDefault="004A2F10" w:rsidP="00286437">
      <w:pPr>
        <w:ind w:firstLine="709"/>
        <w:jc w:val="both"/>
      </w:pPr>
      <w:r>
        <w:t xml:space="preserve">- </w:t>
      </w:r>
      <w:r>
        <w:t xml:space="preserve">отсутствие академических задолженностей за прошедший период обучения; </w:t>
      </w:r>
    </w:p>
    <w:p w14:paraId="4267A195" w14:textId="1D4ACAD7" w:rsidR="004A2F10" w:rsidRDefault="004A2F10" w:rsidP="00286437">
      <w:pPr>
        <w:ind w:firstLine="709"/>
        <w:jc w:val="both"/>
      </w:pPr>
      <w:r>
        <w:t>- н</w:t>
      </w:r>
      <w:r>
        <w:t>аписание независимых диагностик по предметам выбранного предпрофессионального класса.</w:t>
      </w:r>
    </w:p>
    <w:p w14:paraId="613CC2AA" w14:textId="3A113D40" w:rsidR="00286437" w:rsidRDefault="00BA0B4B" w:rsidP="00286437">
      <w:pPr>
        <w:ind w:firstLine="709"/>
        <w:jc w:val="both"/>
      </w:pPr>
      <w:r w:rsidRPr="00BA0B4B">
        <w:t xml:space="preserve">Для реализации профориентационного содержания в ходе проведения урочных занятий используются цифровые электронные образовательные ресурсы, а также выполнение проектов профориентационной направленности. </w:t>
      </w:r>
    </w:p>
    <w:p w14:paraId="62AEAB77" w14:textId="531E83AC" w:rsidR="00286437" w:rsidRDefault="00286437" w:rsidP="00286437">
      <w:pPr>
        <w:ind w:firstLine="709"/>
        <w:jc w:val="both"/>
      </w:pPr>
      <w:r>
        <w:t>2.</w:t>
      </w:r>
      <w:r w:rsidR="004A2F10">
        <w:t>10</w:t>
      </w:r>
      <w:r>
        <w:t xml:space="preserve">. </w:t>
      </w:r>
      <w:r w:rsidR="00BA0B4B" w:rsidRPr="00BA0B4B">
        <w:t xml:space="preserve">Внеурочная деятельность в предпрофессиональных классах включает: </w:t>
      </w:r>
    </w:p>
    <w:p w14:paraId="09DCBFD5" w14:textId="77777777" w:rsidR="00286437" w:rsidRDefault="00BA0B4B" w:rsidP="00286437">
      <w:pPr>
        <w:ind w:firstLine="709"/>
        <w:jc w:val="both"/>
      </w:pPr>
      <w:r w:rsidRPr="00BA0B4B">
        <w:t xml:space="preserve">1) профориентационную диагностику (диагностику склонностей, диагностику готовности к профессиональному самоопределению); </w:t>
      </w:r>
    </w:p>
    <w:p w14:paraId="52993B51" w14:textId="77777777" w:rsidR="00286437" w:rsidRDefault="00BA0B4B" w:rsidP="00286437">
      <w:pPr>
        <w:ind w:firstLine="709"/>
        <w:jc w:val="both"/>
      </w:pPr>
      <w:r w:rsidRPr="00BA0B4B">
        <w:t xml:space="preserve">2) профориентационные уроки; </w:t>
      </w:r>
    </w:p>
    <w:p w14:paraId="280D4496" w14:textId="77777777" w:rsidR="00286437" w:rsidRDefault="00BA0B4B" w:rsidP="00286437">
      <w:pPr>
        <w:ind w:firstLine="709"/>
        <w:jc w:val="both"/>
      </w:pPr>
      <w:r w:rsidRPr="00BA0B4B">
        <w:t xml:space="preserve">3) профориентационные курсы; </w:t>
      </w:r>
    </w:p>
    <w:p w14:paraId="2A1A6F32" w14:textId="77777777" w:rsidR="00286437" w:rsidRDefault="00BA0B4B" w:rsidP="00286437">
      <w:pPr>
        <w:ind w:firstLine="709"/>
        <w:jc w:val="both"/>
      </w:pPr>
      <w:r w:rsidRPr="00BA0B4B">
        <w:t xml:space="preserve">4) проектную деятельность; </w:t>
      </w:r>
    </w:p>
    <w:p w14:paraId="5A6E9473" w14:textId="77777777" w:rsidR="00286437" w:rsidRDefault="00BA0B4B" w:rsidP="00286437">
      <w:pPr>
        <w:ind w:firstLine="709"/>
        <w:jc w:val="both"/>
      </w:pPr>
      <w:r w:rsidRPr="00BA0B4B">
        <w:t xml:space="preserve">5) реализацию профориентационных программ; </w:t>
      </w:r>
    </w:p>
    <w:p w14:paraId="7B5A9EAC" w14:textId="77777777" w:rsidR="00286437" w:rsidRDefault="00BA0B4B" w:rsidP="00286437">
      <w:pPr>
        <w:ind w:firstLine="709"/>
        <w:jc w:val="both"/>
      </w:pPr>
      <w:r w:rsidRPr="00BA0B4B">
        <w:t xml:space="preserve">6) консультации педагога и педагога-психолога; </w:t>
      </w:r>
    </w:p>
    <w:p w14:paraId="5B423B22" w14:textId="77777777" w:rsidR="00286437" w:rsidRDefault="00BA0B4B" w:rsidP="00286437">
      <w:pPr>
        <w:ind w:firstLine="709"/>
        <w:jc w:val="both"/>
      </w:pPr>
      <w:r w:rsidRPr="00BA0B4B">
        <w:t xml:space="preserve">7) моделирующие профессиональные пробы в онлайн-формате; </w:t>
      </w:r>
    </w:p>
    <w:p w14:paraId="2E0B6FD8" w14:textId="77777777" w:rsidR="00286437" w:rsidRDefault="00BA0B4B" w:rsidP="00286437">
      <w:pPr>
        <w:ind w:firstLine="709"/>
        <w:jc w:val="both"/>
      </w:pPr>
      <w:r w:rsidRPr="00BA0B4B">
        <w:t xml:space="preserve">8) мероприятия в соответствии с рабочей программой курсов внеурочной деятельности. </w:t>
      </w:r>
    </w:p>
    <w:p w14:paraId="57B6501A" w14:textId="3BBDEF1E" w:rsidR="00286437" w:rsidRDefault="00286437" w:rsidP="00286437">
      <w:pPr>
        <w:ind w:firstLine="709"/>
        <w:jc w:val="both"/>
      </w:pPr>
      <w:r>
        <w:t>2.1</w:t>
      </w:r>
      <w:r w:rsidR="004A2F10">
        <w:t>1</w:t>
      </w:r>
      <w:r>
        <w:t xml:space="preserve">. </w:t>
      </w:r>
      <w:r w:rsidR="00BA0B4B" w:rsidRPr="00BA0B4B">
        <w:t xml:space="preserve">Воспитательная работа в предпрофессиональных классах включает в себя экскурсии на производство, в том числе участие в региональном проекте «ПРО Возможности», в федеральном проекте «Россия - мои горизонты», экскурсии и посещение лекций, дней открытых дверей у академических и отраслевых (индустриальных) партнеров, открытых уроков труда (технологии) на их базе, посещение профориентационных выставок, профессиональных проб, ярмарок профессий, встречи с представителями разных профессий, а также конкурсы профориентационной направленности. </w:t>
      </w:r>
    </w:p>
    <w:p w14:paraId="1C05DE99" w14:textId="73CF5DB6" w:rsidR="00286437" w:rsidRDefault="00286437" w:rsidP="00286437">
      <w:pPr>
        <w:ind w:firstLine="709"/>
        <w:jc w:val="both"/>
      </w:pPr>
      <w:r>
        <w:t>2.1</w:t>
      </w:r>
      <w:r w:rsidR="004A2F10">
        <w:t>2</w:t>
      </w:r>
      <w:r>
        <w:t xml:space="preserve">. </w:t>
      </w:r>
      <w:r w:rsidR="00BA0B4B" w:rsidRPr="00BA0B4B">
        <w:t xml:space="preserve">Дополнительное образование в предпрофессиональных классах включает в себя выбор и посещение занятий с учетом профиля обучения в предпрофессиональном классе. Перечень типовых программ дополнительного образования, реализуемых в предпрофессиональных классах, размещается на сайте регионального модельного центра дополнительного образования детей по ссылке: https://center-laa.gov39.ru/rmc/. Программы реализуются как на </w:t>
      </w:r>
      <w:r>
        <w:t xml:space="preserve">МАОУ «Гимназия «Вектор» г. Зеленоградска», </w:t>
      </w:r>
      <w:r w:rsidR="00BA0B4B" w:rsidRPr="00BA0B4B">
        <w:t xml:space="preserve">так и в сетевой форме на основании договора о сетевой форме реализации образовательных программ. </w:t>
      </w:r>
    </w:p>
    <w:p w14:paraId="6D9F0D08" w14:textId="5B07E08A" w:rsidR="00286437" w:rsidRDefault="00286437" w:rsidP="00286437">
      <w:pPr>
        <w:ind w:firstLine="709"/>
        <w:jc w:val="both"/>
      </w:pPr>
      <w:r>
        <w:t>2.1</w:t>
      </w:r>
      <w:r w:rsidR="004A2F10">
        <w:t>3</w:t>
      </w:r>
      <w:r>
        <w:t xml:space="preserve">. </w:t>
      </w:r>
      <w:r w:rsidR="00BA0B4B" w:rsidRPr="00BA0B4B">
        <w:t xml:space="preserve">В рамках взаимодействия с родителями (законными представителями) проводятся информационное сопровождение родителей обучающихся, тематические родительские собрания, в том числе о процессе профессионального самоопределения  обучающегося, а также организуется участие родительского сообщества во встречах с представителями разных профессий и их популяризации, в том числе историй успеха. </w:t>
      </w:r>
    </w:p>
    <w:p w14:paraId="3C00C306" w14:textId="77777777" w:rsidR="00286437" w:rsidRDefault="00286437" w:rsidP="00286437">
      <w:pPr>
        <w:ind w:firstLine="709"/>
        <w:jc w:val="both"/>
      </w:pPr>
    </w:p>
    <w:p w14:paraId="21A99D2C" w14:textId="6EAB5D5F" w:rsidR="00286437" w:rsidRPr="00286437" w:rsidRDefault="00BA0B4B" w:rsidP="00286437">
      <w:pPr>
        <w:jc w:val="center"/>
        <w:rPr>
          <w:b/>
          <w:bCs/>
          <w:sz w:val="28"/>
          <w:szCs w:val="28"/>
        </w:rPr>
      </w:pPr>
      <w:r w:rsidRPr="00286437">
        <w:rPr>
          <w:b/>
          <w:bCs/>
          <w:sz w:val="28"/>
          <w:szCs w:val="28"/>
        </w:rPr>
        <w:t>3. Порядок создания предпрофессиональных классов</w:t>
      </w:r>
    </w:p>
    <w:p w14:paraId="1D34AC8B" w14:textId="77777777" w:rsidR="00286437" w:rsidRPr="00286437" w:rsidRDefault="00286437" w:rsidP="00286437">
      <w:pPr>
        <w:jc w:val="center"/>
        <w:rPr>
          <w:b/>
          <w:bCs/>
          <w:sz w:val="28"/>
          <w:szCs w:val="28"/>
        </w:rPr>
      </w:pPr>
    </w:p>
    <w:p w14:paraId="26634C2E" w14:textId="77777777" w:rsidR="00286437" w:rsidRDefault="00286437" w:rsidP="00286437">
      <w:pPr>
        <w:ind w:firstLine="709"/>
        <w:jc w:val="both"/>
      </w:pPr>
      <w:r>
        <w:t xml:space="preserve">3.1. </w:t>
      </w:r>
      <w:r w:rsidR="00BA0B4B" w:rsidRPr="00BA0B4B">
        <w:t xml:space="preserve">Предпрофессиональные классы в </w:t>
      </w:r>
      <w:r>
        <w:t xml:space="preserve">МАОУ «Гимназии «Вектор» г. Зеленоградска» впервые могут </w:t>
      </w:r>
      <w:r w:rsidR="00BA0B4B" w:rsidRPr="00BA0B4B">
        <w:t xml:space="preserve">создаваться на уровне основного общего образования в параллели 7 классов и/или среднего общего образования в параллели 10 классов. </w:t>
      </w:r>
    </w:p>
    <w:p w14:paraId="69243E7F" w14:textId="6D0EBF66" w:rsidR="00132C35" w:rsidRDefault="00286437" w:rsidP="00286437">
      <w:pPr>
        <w:ind w:firstLine="709"/>
        <w:jc w:val="both"/>
      </w:pPr>
      <w:r>
        <w:t xml:space="preserve">3.2. </w:t>
      </w:r>
      <w:r w:rsidR="00BA0B4B" w:rsidRPr="00BA0B4B">
        <w:t xml:space="preserve">Наполняемость предпрофессиональных классов </w:t>
      </w:r>
      <w:r w:rsidR="004A2F10">
        <w:t>–</w:t>
      </w:r>
      <w:r w:rsidR="00BA0B4B" w:rsidRPr="00BA0B4B">
        <w:t xml:space="preserve"> </w:t>
      </w:r>
      <w:r w:rsidR="004A2F10">
        <w:t xml:space="preserve">не менее </w:t>
      </w:r>
      <w:r w:rsidR="00BA0B4B" w:rsidRPr="00BA0B4B">
        <w:t>25 человек</w:t>
      </w:r>
      <w:r w:rsidR="004A2F10">
        <w:t xml:space="preserve"> (не менее 15 на ступени среднего общего образования)</w:t>
      </w:r>
    </w:p>
    <w:p w14:paraId="4D502C0F" w14:textId="6BCFF579" w:rsidR="00132C35" w:rsidRDefault="00132C35" w:rsidP="00286437">
      <w:pPr>
        <w:ind w:firstLine="709"/>
        <w:jc w:val="both"/>
      </w:pPr>
      <w:r>
        <w:t xml:space="preserve">3.3. </w:t>
      </w:r>
      <w:r w:rsidR="00BA0B4B" w:rsidRPr="00BA0B4B">
        <w:t xml:space="preserve">Решение о создании предпрофессионального класса принимается администрацией </w:t>
      </w:r>
      <w:r>
        <w:t xml:space="preserve">МАОУ «Гимназии «Вектор» г. Зеленоградска» </w:t>
      </w:r>
      <w:r w:rsidR="00BA0B4B" w:rsidRPr="00BA0B4B">
        <w:t xml:space="preserve"> с учетом мнения родителей (законных представителей) по согласованию с учредителем. </w:t>
      </w:r>
    </w:p>
    <w:p w14:paraId="42EECD93" w14:textId="77777777" w:rsidR="00132C35" w:rsidRDefault="00132C35" w:rsidP="00286437">
      <w:pPr>
        <w:ind w:firstLine="709"/>
        <w:jc w:val="both"/>
      </w:pPr>
      <w:r>
        <w:t xml:space="preserve">3.4. </w:t>
      </w:r>
      <w:r>
        <w:t xml:space="preserve">МАОУ «Гимназии «Вектор» г. Зеленоградска» </w:t>
      </w:r>
      <w:r w:rsidR="00BA0B4B" w:rsidRPr="00BA0B4B">
        <w:t xml:space="preserve">проводит самообследование о готовности к реализации образовательных программ предпрофессионального класса на </w:t>
      </w:r>
      <w:r w:rsidR="00BA0B4B" w:rsidRPr="00BA0B4B">
        <w:lastRenderedPageBreak/>
        <w:t xml:space="preserve">предмет кадрового, материально-технического обеспечения в соответствии с формой самообследования общеобразовательной организации о готовности к реализации образовательных программ предпрофессионального класса согласно приложению № 1 к настоящему типовому положению (далее - Форма), которая согласовывается с учредителем. </w:t>
      </w:r>
    </w:p>
    <w:p w14:paraId="0241164E" w14:textId="77777777" w:rsidR="00132C35" w:rsidRDefault="00132C35" w:rsidP="00286437">
      <w:pPr>
        <w:ind w:firstLine="709"/>
        <w:jc w:val="both"/>
      </w:pPr>
      <w:r>
        <w:t xml:space="preserve">3.5. </w:t>
      </w:r>
      <w:r w:rsidR="00BA0B4B" w:rsidRPr="00BA0B4B">
        <w:t xml:space="preserve">К Форме прилагаются проекты следующих документов: </w:t>
      </w:r>
    </w:p>
    <w:p w14:paraId="4DCA5D78" w14:textId="77777777" w:rsidR="00132C35" w:rsidRDefault="00BA0B4B" w:rsidP="00286437">
      <w:pPr>
        <w:ind w:firstLine="709"/>
        <w:jc w:val="both"/>
      </w:pPr>
      <w:r w:rsidRPr="00BA0B4B">
        <w:t xml:space="preserve">1) приказ об утверждении положения о предпрофессиональном классе, </w:t>
      </w:r>
    </w:p>
    <w:p w14:paraId="680D47E3" w14:textId="77777777" w:rsidR="00132C35" w:rsidRDefault="00BA0B4B" w:rsidP="00286437">
      <w:pPr>
        <w:ind w:firstLine="709"/>
        <w:jc w:val="both"/>
      </w:pPr>
      <w:r w:rsidRPr="00BA0B4B">
        <w:t xml:space="preserve">2) учебный план с предметами углубленного изучения по профилю класса и профессиональными курсами, </w:t>
      </w:r>
    </w:p>
    <w:p w14:paraId="6E5FE827" w14:textId="77777777" w:rsidR="00132C35" w:rsidRDefault="00BA0B4B" w:rsidP="00286437">
      <w:pPr>
        <w:ind w:firstLine="709"/>
        <w:jc w:val="both"/>
      </w:pPr>
      <w:r w:rsidRPr="00BA0B4B">
        <w:t xml:space="preserve">3) приказ об открытии предпрофессионального класса, </w:t>
      </w:r>
    </w:p>
    <w:p w14:paraId="4B56BCBE" w14:textId="77777777" w:rsidR="00132C35" w:rsidRDefault="00BA0B4B" w:rsidP="00286437">
      <w:pPr>
        <w:ind w:firstLine="709"/>
        <w:jc w:val="both"/>
      </w:pPr>
      <w:r w:rsidRPr="00BA0B4B">
        <w:t xml:space="preserve">4) приказ о зачислении обучающихся. </w:t>
      </w:r>
    </w:p>
    <w:p w14:paraId="52CB0726" w14:textId="77777777" w:rsidR="00132C35" w:rsidRDefault="00132C35" w:rsidP="00286437">
      <w:pPr>
        <w:ind w:firstLine="709"/>
        <w:jc w:val="both"/>
      </w:pPr>
      <w:r>
        <w:t xml:space="preserve">3.6. </w:t>
      </w:r>
      <w:r w:rsidR="00BA0B4B" w:rsidRPr="00BA0B4B">
        <w:t>Перевод обучающихся в седьмой или зачисление в десятый предпрофессиональные классы осуществляется в соответствии с порядком организации индивидуального отбора обучающихся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>
        <w:t xml:space="preserve">. </w:t>
      </w:r>
    </w:p>
    <w:sectPr w:rsidR="0013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4B"/>
    <w:rsid w:val="00077F3D"/>
    <w:rsid w:val="00132C35"/>
    <w:rsid w:val="00286437"/>
    <w:rsid w:val="004A2F10"/>
    <w:rsid w:val="004C457C"/>
    <w:rsid w:val="00955245"/>
    <w:rsid w:val="00B17F91"/>
    <w:rsid w:val="00B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D5D1"/>
  <w15:chartTrackingRefBased/>
  <w15:docId w15:val="{05E26C8A-4D4E-4C7B-BB88-7F288C95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2026-06-30T13:33:00Z</dcterms:created>
  <dcterms:modified xsi:type="dcterms:W3CDTF">2026-07-01T07:18:00Z</dcterms:modified>
</cp:coreProperties>
</file>